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51" w:rsidRDefault="00E75851" w:rsidP="00E75851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2E1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B1549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162E19">
        <w:rPr>
          <w:rFonts w:ascii="Times New Roman" w:hAnsi="Times New Roman" w:cs="Times New Roman"/>
          <w:sz w:val="24"/>
          <w:szCs w:val="24"/>
        </w:rPr>
        <w:t xml:space="preserve"> к Порядку предоставления субсидий субъектам малого и среднего предпринимательства Республики Татарстан на создание и (или) обеспечение деятельности центров молодежного инновационного творчества, ориентированных на создание благоприятных условий для детей, молодежи и субъектов малого и среднего предпринимательства в целях их развития в научно-технической, инновационной и производственной сферах, путем создания материально-технической, экономической, информационной базы</w:t>
      </w:r>
      <w:proofErr w:type="gramEnd"/>
    </w:p>
    <w:p w:rsidR="00E75851" w:rsidRDefault="00E75851" w:rsidP="00E75851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E75851" w:rsidRPr="00AC617C" w:rsidRDefault="00E75851" w:rsidP="00E75851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C617C">
        <w:rPr>
          <w:rFonts w:ascii="Times New Roman" w:hAnsi="Times New Roman" w:cs="Times New Roman"/>
          <w:sz w:val="28"/>
          <w:szCs w:val="28"/>
        </w:rPr>
        <w:t>Информация о планируемых результатах</w:t>
      </w:r>
    </w:p>
    <w:tbl>
      <w:tblPr>
        <w:tblpPr w:leftFromText="180" w:rightFromText="180" w:vertAnchor="page" w:horzAnchor="margin" w:tblpY="5596"/>
        <w:tblW w:w="10598" w:type="dxa"/>
        <w:tblLook w:val="04A0" w:firstRow="1" w:lastRow="0" w:firstColumn="1" w:lastColumn="0" w:noHBand="0" w:noVBand="1"/>
      </w:tblPr>
      <w:tblGrid>
        <w:gridCol w:w="836"/>
        <w:gridCol w:w="271"/>
        <w:gridCol w:w="5854"/>
        <w:gridCol w:w="1305"/>
        <w:gridCol w:w="2332"/>
      </w:tblGrid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  <w:r w:rsidRPr="00AC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20__год</w:t>
            </w:r>
          </w:p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(отчетный</w:t>
            </w:r>
            <w:proofErr w:type="gramEnd"/>
          </w:p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год)</w:t>
            </w: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человек, воспользовавшихся услугами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6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человек из числа учащихся вузов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6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человек из числа профильных молодых специалистов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человек из числа школьников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6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человек из числа сотрудников субъектов малого</w:t>
            </w: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br/>
              <w:t>и среднего предпринимательства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117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проведенных мероприятий, направленных на развитие детского и молодежного научно-технического творчества, в том числе конкурсы, выставки, семинары, тренинги и круглые столы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6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C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9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семинаров, тренингов, организованных в целях вовлечения в предпринимательство и развития научно-инновационной деятельности детей и молодежи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конкурсов, выставок, соревнований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Коэффициент загрузки оборудования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  <w:r w:rsidRPr="00AC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9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субъектов малого и среднего предпринимательства, получивших информационную и консультационную поддержку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117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договоров, заключенных с другими структурами, заинтересованными в развитии предпринимательского, научно-технического и инновационного творчества молодежи (школы, вузы, колледжи и т.д.)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разработанных проектов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5851" w:rsidRPr="00AC617C" w:rsidTr="00E75851">
        <w:trPr>
          <w:trHeight w:val="3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Количество разработанных обучающих курсов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17C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5851" w:rsidRPr="00AC617C" w:rsidRDefault="00E75851" w:rsidP="00E7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5851" w:rsidRPr="00AC617C" w:rsidRDefault="00E75851" w:rsidP="00E75851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C617C">
        <w:rPr>
          <w:rFonts w:ascii="Times New Roman" w:hAnsi="Times New Roman" w:cs="Times New Roman"/>
          <w:sz w:val="28"/>
          <w:szCs w:val="28"/>
        </w:rPr>
        <w:t>деятельности центра молодежного инновационного творчества</w:t>
      </w:r>
    </w:p>
    <w:sectPr w:rsidR="00E75851" w:rsidRPr="00AC617C" w:rsidSect="00AC617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A98" w:rsidRDefault="002D4A98" w:rsidP="00AC617C">
      <w:pPr>
        <w:spacing w:after="0" w:line="240" w:lineRule="auto"/>
      </w:pPr>
      <w:r>
        <w:separator/>
      </w:r>
    </w:p>
  </w:endnote>
  <w:endnote w:type="continuationSeparator" w:id="0">
    <w:p w:rsidR="002D4A98" w:rsidRDefault="002D4A98" w:rsidP="00AC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A98" w:rsidRDefault="002D4A98" w:rsidP="00AC617C">
      <w:pPr>
        <w:spacing w:after="0" w:line="240" w:lineRule="auto"/>
      </w:pPr>
      <w:r>
        <w:separator/>
      </w:r>
    </w:p>
  </w:footnote>
  <w:footnote w:type="continuationSeparator" w:id="0">
    <w:p w:rsidR="002D4A98" w:rsidRDefault="002D4A98" w:rsidP="00AC6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3A"/>
    <w:rsid w:val="00150C1A"/>
    <w:rsid w:val="00245C59"/>
    <w:rsid w:val="002D4A98"/>
    <w:rsid w:val="003B1549"/>
    <w:rsid w:val="00AC617C"/>
    <w:rsid w:val="00C3693A"/>
    <w:rsid w:val="00E75851"/>
    <w:rsid w:val="00FD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1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617C"/>
  </w:style>
  <w:style w:type="paragraph" w:styleId="a7">
    <w:name w:val="footer"/>
    <w:basedOn w:val="a"/>
    <w:link w:val="a8"/>
    <w:uiPriority w:val="99"/>
    <w:unhideWhenUsed/>
    <w:rsid w:val="00AC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6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1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617C"/>
  </w:style>
  <w:style w:type="paragraph" w:styleId="a7">
    <w:name w:val="footer"/>
    <w:basedOn w:val="a"/>
    <w:link w:val="a8"/>
    <w:uiPriority w:val="99"/>
    <w:unhideWhenUsed/>
    <w:rsid w:val="00AC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6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МЭРТ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 Динар Рафикович</dc:creator>
  <cp:lastModifiedBy>Даминова</cp:lastModifiedBy>
  <cp:revision>2</cp:revision>
  <dcterms:created xsi:type="dcterms:W3CDTF">2015-06-17T12:27:00Z</dcterms:created>
  <dcterms:modified xsi:type="dcterms:W3CDTF">2015-06-17T12:27:00Z</dcterms:modified>
</cp:coreProperties>
</file>